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1A2D6F" w:sz="1"/>
              <w:left w:val="single" w:color="1A2D6F" w:sz="1"/>
              <w:bottom w:val="single" w:color="1A2D6F" w:sz="1"/>
              <w:right w:val="single" w:color="1A2D6F" w:sz="1"/>
            </w:tcBorders>
            <w:shd w:fill="1A2D6F" w:val="clear"/>
            <w:tcMar>
              <w:top w:type="dxa" w:w="180"/>
              <w:left w:type="dxa" w:w="200"/>
              <w:bottom w:type="dxa" w:w="1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UMOWA KUPNA-SPRZEDAŻY</w:t>
            </w:r>
          </w:p>
          <w:p>
            <w:pPr>
              <w:spacing w:after="6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9DCFFF"/>
                <w:sz w:val="22"/>
                <w:szCs w:val="22"/>
              </w:rPr>
              <w:t xml:space="preserve">POJAZDU – DWÓCH KUPUJĄCYCH</w:t>
            </w:r>
          </w:p>
        </w:tc>
        <w:tc>
          <w:tcPr>
            <w:tcW w:type="dxa" w:w="4513"/>
            <w:tcBorders>
              <w:top w:val="single" w:color="0A1A50" w:sz="1"/>
              <w:left w:val="single" w:color="0A1A50" w:sz="1"/>
              <w:bottom w:val="single" w:color="0A1A50" w:sz="1"/>
              <w:right w:val="single" w:color="0A1A50" w:sz="1"/>
            </w:tcBorders>
            <w:shd w:fill="0A1A50" w:val="clear"/>
            <w:tcMar>
              <w:top w:type="dxa" w:w="180"/>
              <w:left w:type="dxa" w:w="100"/>
              <w:bottom w:type="dxa" w:w="180"/>
              <w:right w:type="dxa" w:w="2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KFZ-KAUFVERTRAG</w:t>
            </w:r>
          </w:p>
          <w:p>
            <w:pPr>
              <w:spacing w:after="6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9DCFFF"/>
                <w:sz w:val="22"/>
                <w:szCs w:val="22"/>
              </w:rPr>
              <w:t xml:space="preserve">ZWEI KÄUFER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Numer / Nr.: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60"/>
              <w:bottom w:type="dxa" w:w="7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Data / Date / Datum: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 1. SPRZEDAJĄCY</w:t>
            </w:r>
            <w:r>
              <w:rPr>
                <w:rFonts w:ascii="Arial" w:cs="Arial" w:eastAsia="Arial" w:hAnsi="Arial"/>
                <w:color w:val="99BBDD"/>
                <w:sz w:val="20"/>
                <w:szCs w:val="20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0"/>
                <w:szCs w:val="20"/>
              </w:rPr>
              <w:t xml:space="preserve">VERKÄUFER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Name / Imię i nazwisko: 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Anschrift / Adres: ________________________________________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PLZ, Ort / Kod, Miasto: 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Steuer-ID / PESEL: ________________  Tel.: 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 1b. KUPUJĄCY 1</w:t>
            </w:r>
            <w:r>
              <w:rPr>
                <w:rFonts w:ascii="Arial" w:cs="Arial" w:eastAsia="Arial" w:hAnsi="Arial"/>
                <w:color w:val="99BBDD"/>
                <w:sz w:val="20"/>
                <w:szCs w:val="20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0"/>
                <w:szCs w:val="20"/>
              </w:rPr>
              <w:t xml:space="preserve">KÄUFER 1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Name / Imię i nazwisko K1: 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Anschrift PL / Adres K1: 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PESEL K1: _______________________________________________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 1c. KUPUJĄCY 2</w:t>
            </w:r>
            <w:r>
              <w:rPr>
                <w:rFonts w:ascii="Arial" w:cs="Arial" w:eastAsia="Arial" w:hAnsi="Arial"/>
                <w:color w:val="99BBDD"/>
                <w:sz w:val="20"/>
                <w:szCs w:val="20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0"/>
                <w:szCs w:val="20"/>
              </w:rPr>
              <w:t xml:space="preserve">KÄUFER 2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Name / Imię i nazwisko K2: 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Anschrift PL / Adres K2: 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PESEL K2: _______________________________________________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Udział we własności / Miteigentumsanteile: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K1: _______%   K2: _______% (łącznie 100%)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 2. FAHRZEUGDATEN</w:t>
            </w:r>
            <w:r>
              <w:rPr>
                <w:rFonts w:ascii="Arial" w:cs="Arial" w:eastAsia="Arial" w:hAnsi="Arial"/>
                <w:color w:val="99BBDD"/>
                <w:sz w:val="20"/>
                <w:szCs w:val="20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0"/>
                <w:szCs w:val="20"/>
              </w:rPr>
              <w:t xml:space="preserve">DANE POJAZDU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Marke / Marka: ____________  Modell / Model: 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Fahrgestellnummer / VIN: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Kennzeichen / Nr. rej.: ________  Farbe / Kolor: 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Hubraum (cm³) / Pojemność: ______  Kraftstoff / Paliwo: 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Kilometerstand / Przebieg: ____________ km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Erstzulassung / Data 1. rej.: __________  HU gültig bis: 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 3. KAUFPREIS</w:t>
            </w:r>
            <w:r>
              <w:rPr>
                <w:rFonts w:ascii="Arial" w:cs="Arial" w:eastAsia="Arial" w:hAnsi="Arial"/>
                <w:color w:val="99BBDD"/>
                <w:sz w:val="20"/>
                <w:szCs w:val="20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0"/>
                <w:szCs w:val="20"/>
              </w:rPr>
              <w:t xml:space="preserve">CENA SPRZEDAŻY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Kaufpreis / Cena: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 EUR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Umrechnung PLN (inform.):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 PLN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Zahlungsart / Płatność:  □ bar / gotówka   □ Überweisung / przelew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Zahlungsdatum / Data płatności: 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Zahlung durch / Płaci: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□ K1  □ K2  □ Obaj / Beide po ____% każdy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 4. ÜBERGABE / WYDANIE  |  § 5. ZUSTAND / STAN</w:t>
            </w:r>
            <w:r>
              <w:rPr>
                <w:rFonts w:ascii="Arial" w:cs="Arial" w:eastAsia="Arial" w:hAnsi="Arial"/>
                <w:color w:val="99BBDD"/>
                <w:sz w:val="20"/>
                <w:szCs w:val="20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Übergabedatum / Data wydania: _____  Ort / Miejsce: 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Bekannte Mängel / Znane usterki: 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Unfallfahrzeug / Wypadek (ja/tak / nein/nie): __  Vorbesitzer: 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0"/>
              <w:left w:type="dxa" w:w="120"/>
              <w:bottom w:type="dxa" w:w="5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□ Zulassungsb. Teil I+II / DR   □ Schlüssel / Klucze: ___   □ Scheckheft   □ COC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50"/>
              <w:left w:type="dxa" w:w="60"/>
              <w:bottom w:type="dxa" w:w="5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40"/>
      </w:pPr>
    </w:p>
    <w:p>
      <w:pPr>
        <w:spacing w:after="80" w:before="6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Erklärungen / Oświadczenia: </w:t>
      </w:r>
      <w:r>
        <w:rPr>
          <w:rFonts w:ascii="Arial" w:cs="Arial" w:eastAsia="Arial" w:hAnsi="Arial"/>
          <w:i/>
          <w:iCs/>
          <w:color w:val="000000"/>
          <w:sz w:val="22"/>
          <w:szCs w:val="22"/>
        </w:rPr>
        <w:t xml:space="preserve">Verkäufer erklärt, das Fahrzeug ist frei von Rechten Dritter. / Sprzedający oświadcza, że pojazd wolny od wad prawnych i roszczeń.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9"/>
        <w:gridCol w:w="3008"/>
        <w:gridCol w:w="3009"/>
      </w:tblGrid>
      <w:tr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00"/>
              <w:bottom w:type="dxa" w:w="100"/>
              <w:right w:type="dxa" w:w="60"/>
            </w:tcMar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Podpis Sprzedającego
Unterschrift Verkäufer:</w:t>
            </w:r>
          </w:p>
          <w:p>
            <w:pPr>
              <w:spacing w:after="3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666666"/>
                <w:sz w:val="22"/>
                <w:szCs w:val="22"/>
              </w:rPr>
              <w:t xml:space="preserve">Imię/Name: _______________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Podpis Kupującego 1
Unterschrift Käufer 1:</w:t>
            </w:r>
          </w:p>
          <w:p>
            <w:pPr>
              <w:spacing w:after="3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666666"/>
                <w:sz w:val="22"/>
                <w:szCs w:val="22"/>
              </w:rPr>
              <w:t xml:space="preserve">PESEL K1: _______________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60"/>
              <w:bottom w:type="dxa" w:w="100"/>
              <w:right w:type="dxa" w:w="100"/>
            </w:tcMar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Podpis Kupującego 2
Unterschrift Käufer 2:</w:t>
            </w:r>
          </w:p>
          <w:p>
            <w:pPr>
              <w:spacing w:after="3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666666"/>
                <w:sz w:val="22"/>
                <w:szCs w:val="22"/>
              </w:rPr>
              <w:t xml:space="preserve">PESEL K2: _______________</w:t>
            </w:r>
          </w:p>
        </w:tc>
      </w:tr>
    </w:tbl>
    <w:p>
      <w:pPr>
        <w:spacing w:after="40" w:before="40"/>
      </w:pPr>
    </w:p>
    <w:p>
      <w:pPr>
        <w:spacing w:after="0" w:before="6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Wzór umowy: akcyzawarszawa.pl  ·  509-274-704  |  Umowa PL/DE 2 kupujących v1.0/2026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2026-05-11T18:30:45.719Z</dcterms:created>
  <dcterms:modified xsi:type="dcterms:W3CDTF">2026-05-11T18:30:45.719Z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